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0CA" w:rsidRDefault="008660CA" w:rsidP="008660CA">
      <w:pPr>
        <w:jc w:val="center"/>
        <w:rPr>
          <w:b/>
          <w:sz w:val="52"/>
          <w:szCs w:val="52"/>
        </w:rPr>
      </w:pPr>
      <w:proofErr w:type="gramStart"/>
      <w:r w:rsidRPr="00944B1C">
        <w:rPr>
          <w:b/>
          <w:sz w:val="52"/>
          <w:szCs w:val="52"/>
        </w:rPr>
        <w:t>OBEC  DRAHOBUZ</w:t>
      </w:r>
      <w:proofErr w:type="gramEnd"/>
    </w:p>
    <w:p w:rsidR="008660CA" w:rsidRDefault="008660CA" w:rsidP="008660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Drahobuz 35, 411 45 Úštěk</w:t>
      </w:r>
    </w:p>
    <w:p w:rsidR="008660CA" w:rsidRDefault="008660CA" w:rsidP="008660CA">
      <w:pPr>
        <w:jc w:val="center"/>
        <w:rPr>
          <w:b/>
          <w:sz w:val="24"/>
          <w:szCs w:val="24"/>
        </w:rPr>
      </w:pPr>
    </w:p>
    <w:p w:rsidR="008660CA" w:rsidRDefault="008660CA" w:rsidP="008660CA">
      <w:pPr>
        <w:rPr>
          <w:sz w:val="24"/>
          <w:szCs w:val="24"/>
        </w:rPr>
      </w:pPr>
      <w:r>
        <w:rPr>
          <w:sz w:val="24"/>
          <w:szCs w:val="24"/>
        </w:rPr>
        <w:t>Telefon: 416 787 173</w:t>
      </w:r>
    </w:p>
    <w:p w:rsidR="008660CA" w:rsidRDefault="008660CA" w:rsidP="008660CA">
      <w:pPr>
        <w:rPr>
          <w:sz w:val="24"/>
          <w:szCs w:val="24"/>
        </w:rPr>
      </w:pPr>
      <w:r>
        <w:rPr>
          <w:sz w:val="24"/>
          <w:szCs w:val="24"/>
        </w:rPr>
        <w:t>IČO: 00526053</w:t>
      </w:r>
    </w:p>
    <w:p w:rsidR="008660CA" w:rsidRDefault="008660CA" w:rsidP="008660CA">
      <w:pPr>
        <w:rPr>
          <w:sz w:val="24"/>
          <w:szCs w:val="24"/>
        </w:rPr>
      </w:pPr>
    </w:p>
    <w:p w:rsidR="008660CA" w:rsidRDefault="008660CA" w:rsidP="008660CA">
      <w:pPr>
        <w:jc w:val="center"/>
        <w:rPr>
          <w:b/>
          <w:sz w:val="40"/>
          <w:szCs w:val="40"/>
        </w:rPr>
      </w:pPr>
      <w:r w:rsidRPr="00944B1C">
        <w:rPr>
          <w:b/>
          <w:sz w:val="40"/>
          <w:szCs w:val="40"/>
        </w:rPr>
        <w:t>Výzva k podání nabídky k veřejné zakázce malého rozsahu</w:t>
      </w:r>
    </w:p>
    <w:p w:rsidR="008660CA" w:rsidRDefault="008660CA" w:rsidP="008660CA">
      <w:pPr>
        <w:rPr>
          <w:sz w:val="24"/>
          <w:szCs w:val="24"/>
        </w:rPr>
      </w:pPr>
      <w:r>
        <w:rPr>
          <w:sz w:val="24"/>
          <w:szCs w:val="24"/>
        </w:rPr>
        <w:t>Obec Drahobuz (dále jen zadavatel), vás v souladu s §12 odst. 3 zákona č. 137/2006 Sb., o veřejných zakázkách, v platném znění (díle jen zákon) vyzývá k podání nabídky na níže specifikovanou veřejnou zakázku malého rozsahu (dále jen výzva).</w:t>
      </w:r>
    </w:p>
    <w:p w:rsidR="008660CA" w:rsidRDefault="008660CA" w:rsidP="008660CA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Identifikační údaje o zadavateli</w:t>
      </w:r>
    </w:p>
    <w:p w:rsidR="008660CA" w:rsidRDefault="008660CA" w:rsidP="008660C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Obec: Obec Drahobuz</w:t>
      </w:r>
    </w:p>
    <w:p w:rsidR="008660CA" w:rsidRDefault="008660CA" w:rsidP="008660CA">
      <w:pPr>
        <w:rPr>
          <w:sz w:val="24"/>
          <w:szCs w:val="24"/>
        </w:rPr>
      </w:pPr>
      <w:r>
        <w:rPr>
          <w:sz w:val="24"/>
          <w:szCs w:val="24"/>
        </w:rPr>
        <w:t xml:space="preserve">    Adresa: Drahobuz 35</w:t>
      </w:r>
    </w:p>
    <w:p w:rsidR="008660CA" w:rsidRDefault="008660CA" w:rsidP="008660CA">
      <w:pPr>
        <w:rPr>
          <w:sz w:val="24"/>
          <w:szCs w:val="24"/>
        </w:rPr>
      </w:pPr>
      <w:r>
        <w:rPr>
          <w:sz w:val="24"/>
          <w:szCs w:val="24"/>
        </w:rPr>
        <w:t xml:space="preserve">    IČO: 00526053</w:t>
      </w:r>
    </w:p>
    <w:p w:rsidR="008660CA" w:rsidRDefault="008660CA" w:rsidP="008660CA">
      <w:pPr>
        <w:rPr>
          <w:sz w:val="24"/>
          <w:szCs w:val="24"/>
        </w:rPr>
      </w:pPr>
      <w:r>
        <w:rPr>
          <w:sz w:val="24"/>
          <w:szCs w:val="24"/>
        </w:rPr>
        <w:t xml:space="preserve">    Zastoupená: starostou Eduardem </w:t>
      </w:r>
      <w:proofErr w:type="spellStart"/>
      <w:r>
        <w:rPr>
          <w:sz w:val="24"/>
          <w:szCs w:val="24"/>
        </w:rPr>
        <w:t>Prágrem</w:t>
      </w:r>
      <w:proofErr w:type="spellEnd"/>
    </w:p>
    <w:p w:rsidR="008660CA" w:rsidRDefault="008660CA" w:rsidP="008660CA">
      <w:pPr>
        <w:rPr>
          <w:sz w:val="24"/>
          <w:szCs w:val="24"/>
        </w:rPr>
      </w:pPr>
      <w:r>
        <w:rPr>
          <w:sz w:val="24"/>
          <w:szCs w:val="24"/>
        </w:rPr>
        <w:t xml:space="preserve">    Tel: 416 787 173, 737 627 575</w:t>
      </w:r>
    </w:p>
    <w:p w:rsidR="008660CA" w:rsidRDefault="008660CA" w:rsidP="008660CA">
      <w:pPr>
        <w:rPr>
          <w:sz w:val="24"/>
          <w:szCs w:val="24"/>
        </w:rPr>
      </w:pPr>
      <w:r>
        <w:rPr>
          <w:sz w:val="24"/>
          <w:szCs w:val="24"/>
        </w:rPr>
        <w:t xml:space="preserve">    mail: </w:t>
      </w:r>
      <w:hyperlink r:id="rId5" w:history="1">
        <w:r w:rsidRPr="00AF0643">
          <w:rPr>
            <w:rStyle w:val="Hypertextovodkaz"/>
            <w:sz w:val="24"/>
            <w:szCs w:val="24"/>
          </w:rPr>
          <w:t>obec.drahobuz@seznam.cz</w:t>
        </w:r>
      </w:hyperlink>
    </w:p>
    <w:p w:rsidR="008660CA" w:rsidRDefault="008660CA" w:rsidP="008660CA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Předmět zakázky</w:t>
      </w:r>
    </w:p>
    <w:p w:rsidR="008660CA" w:rsidRDefault="008660CA" w:rsidP="008660C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 xml:space="preserve">Předmětem zakázky je </w:t>
      </w:r>
      <w:r>
        <w:rPr>
          <w:sz w:val="24"/>
          <w:szCs w:val="24"/>
        </w:rPr>
        <w:t>„ Oprava povrchu místní komunikace</w:t>
      </w:r>
      <w:r>
        <w:rPr>
          <w:sz w:val="24"/>
          <w:szCs w:val="24"/>
        </w:rPr>
        <w:t xml:space="preserve"> „</w:t>
      </w:r>
    </w:p>
    <w:p w:rsidR="008660CA" w:rsidRDefault="008660CA" w:rsidP="008660CA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Rozsah zakázky</w:t>
      </w:r>
    </w:p>
    <w:p w:rsidR="008660CA" w:rsidRDefault="008660CA" w:rsidP="008660C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8660CA">
        <w:rPr>
          <w:sz w:val="24"/>
          <w:szCs w:val="24"/>
        </w:rPr>
        <w:t xml:space="preserve">Oprava povrchu místní </w:t>
      </w:r>
      <w:proofErr w:type="gramStart"/>
      <w:r w:rsidRPr="008660CA">
        <w:rPr>
          <w:sz w:val="24"/>
          <w:szCs w:val="24"/>
        </w:rPr>
        <w:t>komunikace</w:t>
      </w:r>
      <w:r>
        <w:rPr>
          <w:sz w:val="24"/>
          <w:szCs w:val="24"/>
        </w:rPr>
        <w:t xml:space="preserve">  v obci</w:t>
      </w:r>
      <w:proofErr w:type="gramEnd"/>
      <w:r>
        <w:rPr>
          <w:sz w:val="24"/>
          <w:szCs w:val="24"/>
        </w:rPr>
        <w:t xml:space="preserve"> Strážiště-Lada pozemek p.č.545 a část   </w:t>
      </w:r>
    </w:p>
    <w:p w:rsidR="008660CA" w:rsidRDefault="008660CA" w:rsidP="008660CA">
      <w:pPr>
        <w:rPr>
          <w:sz w:val="24"/>
          <w:szCs w:val="24"/>
        </w:rPr>
      </w:pPr>
      <w:r>
        <w:rPr>
          <w:sz w:val="24"/>
          <w:szCs w:val="24"/>
        </w:rPr>
        <w:t xml:space="preserve">     pozemku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535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 Strážiště u Drahobuze. Dle pasportu obce místní komunikace</w:t>
      </w:r>
    </w:p>
    <w:p w:rsidR="008660CA" w:rsidRDefault="008660CA" w:rsidP="008660CA">
      <w:pPr>
        <w:rPr>
          <w:sz w:val="24"/>
          <w:szCs w:val="24"/>
        </w:rPr>
      </w:pPr>
      <w:r>
        <w:rPr>
          <w:sz w:val="24"/>
          <w:szCs w:val="24"/>
        </w:rPr>
        <w:t xml:space="preserve">     č. 4c1, 4c2 a 4c3 v délce 494 m. Napojením na hlavní komunikaci pozemek </w:t>
      </w:r>
      <w:proofErr w:type="gramStart"/>
      <w:r>
        <w:rPr>
          <w:sz w:val="24"/>
          <w:szCs w:val="24"/>
        </w:rPr>
        <w:t>p.č.</w:t>
      </w:r>
      <w:proofErr w:type="gramEnd"/>
      <w:r>
        <w:rPr>
          <w:sz w:val="24"/>
          <w:szCs w:val="24"/>
        </w:rPr>
        <w:t>528/1.</w:t>
      </w:r>
    </w:p>
    <w:p w:rsidR="008660CA" w:rsidRPr="008660CA" w:rsidRDefault="008660CA" w:rsidP="008660CA">
      <w:pPr>
        <w:rPr>
          <w:sz w:val="24"/>
          <w:szCs w:val="24"/>
        </w:rPr>
      </w:pPr>
      <w:r>
        <w:rPr>
          <w:sz w:val="24"/>
          <w:szCs w:val="24"/>
        </w:rPr>
        <w:t xml:space="preserve">     Dále šesti sjezdů k nemovitostem a v komunikaci se nachází 7x šoupě uzavírání vody.</w:t>
      </w:r>
    </w:p>
    <w:p w:rsidR="008660CA" w:rsidRDefault="008660CA" w:rsidP="008660CA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Doba a místo plnění</w:t>
      </w:r>
    </w:p>
    <w:p w:rsidR="008660CA" w:rsidRDefault="008660CA" w:rsidP="008660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Termín plnění</w:t>
      </w:r>
    </w:p>
    <w:p w:rsidR="008660CA" w:rsidRDefault="008660CA" w:rsidP="008660C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Předpokládaný termín zahájení 0</w:t>
      </w:r>
      <w:r>
        <w:rPr>
          <w:sz w:val="24"/>
          <w:szCs w:val="24"/>
        </w:rPr>
        <w:t>6</w:t>
      </w:r>
      <w:r>
        <w:rPr>
          <w:sz w:val="24"/>
          <w:szCs w:val="24"/>
        </w:rPr>
        <w:t>/2018</w:t>
      </w:r>
    </w:p>
    <w:p w:rsidR="008660CA" w:rsidRDefault="008660CA" w:rsidP="008660CA">
      <w:pPr>
        <w:rPr>
          <w:sz w:val="24"/>
          <w:szCs w:val="24"/>
        </w:rPr>
      </w:pPr>
      <w:r>
        <w:rPr>
          <w:sz w:val="24"/>
          <w:szCs w:val="24"/>
        </w:rPr>
        <w:t xml:space="preserve">     Předpo</w:t>
      </w:r>
      <w:r>
        <w:rPr>
          <w:sz w:val="24"/>
          <w:szCs w:val="24"/>
        </w:rPr>
        <w:t>kládaný termín dokončení 10</w:t>
      </w:r>
      <w:r>
        <w:rPr>
          <w:sz w:val="24"/>
          <w:szCs w:val="24"/>
        </w:rPr>
        <w:t>/2018</w:t>
      </w:r>
    </w:p>
    <w:p w:rsidR="008660CA" w:rsidRDefault="008660CA" w:rsidP="008660CA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>
        <w:rPr>
          <w:b/>
          <w:sz w:val="24"/>
          <w:szCs w:val="24"/>
        </w:rPr>
        <w:t>Místo plnění</w:t>
      </w:r>
    </w:p>
    <w:p w:rsidR="008660CA" w:rsidRDefault="008660CA" w:rsidP="008660C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 xml:space="preserve">Místem zakázky je </w:t>
      </w:r>
      <w:r>
        <w:rPr>
          <w:sz w:val="24"/>
          <w:szCs w:val="24"/>
        </w:rPr>
        <w:t>obec Strážiště-LADA (vnitřní okruh místní komunikace LADA)</w:t>
      </w:r>
      <w:r>
        <w:rPr>
          <w:sz w:val="24"/>
          <w:szCs w:val="24"/>
        </w:rPr>
        <w:t>.</w:t>
      </w:r>
    </w:p>
    <w:p w:rsidR="008660CA" w:rsidRDefault="008660CA" w:rsidP="008660CA">
      <w:pPr>
        <w:rPr>
          <w:sz w:val="24"/>
          <w:szCs w:val="24"/>
        </w:rPr>
      </w:pPr>
    </w:p>
    <w:p w:rsidR="008660CA" w:rsidRDefault="008660CA" w:rsidP="008660CA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Požadavky na prokázání splnění kvalifikace</w:t>
      </w:r>
    </w:p>
    <w:p w:rsidR="008660CA" w:rsidRDefault="008660CA" w:rsidP="008660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Před podpisem objednávky, či smlouvy o dílo vítězný uchazeč předloží:</w:t>
      </w:r>
    </w:p>
    <w:p w:rsidR="008660CA" w:rsidRDefault="008660CA" w:rsidP="008660C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Prokázání splnění základních kvalifikačních předpokladů specifikovaných v § 53 odst. 1 zákona, s využitím § 62, odst. 2.</w:t>
      </w:r>
    </w:p>
    <w:p w:rsidR="008660CA" w:rsidRDefault="008660CA" w:rsidP="008660CA">
      <w:pPr>
        <w:pStyle w:val="Odstavecseseznamem"/>
        <w:ind w:left="630"/>
        <w:rPr>
          <w:sz w:val="24"/>
          <w:szCs w:val="24"/>
        </w:rPr>
      </w:pPr>
      <w:r>
        <w:rPr>
          <w:sz w:val="24"/>
          <w:szCs w:val="24"/>
        </w:rPr>
        <w:t xml:space="preserve">Uchazeč prokáže základní kvalifikační předpoklady podepsaným čestným prohlášením oprávněné </w:t>
      </w:r>
      <w:proofErr w:type="gramStart"/>
      <w:r>
        <w:rPr>
          <w:sz w:val="24"/>
          <w:szCs w:val="24"/>
        </w:rPr>
        <w:t>osoby .</w:t>
      </w:r>
      <w:proofErr w:type="gramEnd"/>
    </w:p>
    <w:p w:rsidR="008660CA" w:rsidRDefault="008660CA" w:rsidP="008660C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Splnění profesních předpokladů prokáže uchazeč, který předloží:</w:t>
      </w:r>
    </w:p>
    <w:p w:rsidR="008660CA" w:rsidRDefault="008660CA" w:rsidP="008660CA">
      <w:pPr>
        <w:pStyle w:val="Odstavecseseznamem"/>
        <w:ind w:left="630"/>
        <w:rPr>
          <w:sz w:val="24"/>
          <w:szCs w:val="24"/>
        </w:rPr>
      </w:pPr>
      <w:r>
        <w:rPr>
          <w:sz w:val="24"/>
          <w:szCs w:val="24"/>
        </w:rPr>
        <w:t>a) výpis z obchodního rejstříku, pokud je v něm zapsán, či výpis z jiné obdobné evidence, pokud je v ní zapsán – ne starší 90 dnů.</w:t>
      </w:r>
    </w:p>
    <w:p w:rsidR="008660CA" w:rsidRDefault="008660CA" w:rsidP="008660CA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Lhůta a místo pro podání nabídky</w:t>
      </w:r>
    </w:p>
    <w:p w:rsidR="008660CA" w:rsidRDefault="008660CA" w:rsidP="008660C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BB6915">
        <w:rPr>
          <w:sz w:val="24"/>
          <w:szCs w:val="24"/>
        </w:rPr>
        <w:t>Nejpozději do 14</w:t>
      </w:r>
      <w:r>
        <w:rPr>
          <w:sz w:val="24"/>
          <w:szCs w:val="24"/>
        </w:rPr>
        <w:t xml:space="preserve">. </w:t>
      </w:r>
      <w:r w:rsidR="00BB6915">
        <w:rPr>
          <w:sz w:val="24"/>
          <w:szCs w:val="24"/>
        </w:rPr>
        <w:t>05</w:t>
      </w:r>
      <w:r>
        <w:rPr>
          <w:sz w:val="24"/>
          <w:szCs w:val="24"/>
        </w:rPr>
        <w:t>. 2018 do 12,00 hod na Obecní úřad Drahobuz</w:t>
      </w:r>
    </w:p>
    <w:p w:rsidR="008660CA" w:rsidRDefault="008660CA" w:rsidP="008660CA">
      <w:pPr>
        <w:rPr>
          <w:sz w:val="24"/>
          <w:szCs w:val="24"/>
        </w:rPr>
      </w:pPr>
      <w:r>
        <w:rPr>
          <w:sz w:val="24"/>
          <w:szCs w:val="24"/>
        </w:rPr>
        <w:t xml:space="preserve">     Zájemce může doručit nabídku </w:t>
      </w:r>
      <w:proofErr w:type="gramStart"/>
      <w:r>
        <w:rPr>
          <w:sz w:val="24"/>
          <w:szCs w:val="24"/>
        </w:rPr>
        <w:t>osobně  na</w:t>
      </w:r>
      <w:proofErr w:type="gramEnd"/>
      <w:r>
        <w:rPr>
          <w:sz w:val="24"/>
          <w:szCs w:val="24"/>
        </w:rPr>
        <w:t xml:space="preserve"> uvedenou adresu obecního úřadu v pracovní  den, nebo lze nabídku zaslat poštou na výše uvedenou adresu. Nabídka bude v zalepené obálce s nápisem NEOTVÍRAT</w:t>
      </w:r>
      <w:r w:rsidR="00BB6915">
        <w:rPr>
          <w:sz w:val="24"/>
          <w:szCs w:val="24"/>
        </w:rPr>
        <w:t xml:space="preserve"> – VZ – oprava místní komunikace</w:t>
      </w:r>
      <w:r>
        <w:rPr>
          <w:sz w:val="24"/>
          <w:szCs w:val="24"/>
        </w:rPr>
        <w:t>.</w:t>
      </w:r>
    </w:p>
    <w:p w:rsidR="008660CA" w:rsidRDefault="008660CA" w:rsidP="008660CA">
      <w:pPr>
        <w:rPr>
          <w:sz w:val="24"/>
          <w:szCs w:val="24"/>
        </w:rPr>
      </w:pPr>
      <w:r>
        <w:rPr>
          <w:sz w:val="24"/>
          <w:szCs w:val="24"/>
        </w:rPr>
        <w:t xml:space="preserve">      Dodavatel je povinen dodržet lhůtu pro podání nabídek, i když bude svou nabídku zasílat </w:t>
      </w:r>
    </w:p>
    <w:p w:rsidR="008660CA" w:rsidRDefault="008660CA" w:rsidP="008660CA">
      <w:pPr>
        <w:rPr>
          <w:sz w:val="24"/>
          <w:szCs w:val="24"/>
        </w:rPr>
      </w:pPr>
      <w:r>
        <w:rPr>
          <w:sz w:val="24"/>
          <w:szCs w:val="24"/>
        </w:rPr>
        <w:t xml:space="preserve">      poštovní službou.</w:t>
      </w:r>
    </w:p>
    <w:p w:rsidR="008660CA" w:rsidRDefault="008660CA" w:rsidP="008660CA">
      <w:pPr>
        <w:rPr>
          <w:b/>
          <w:sz w:val="24"/>
          <w:szCs w:val="24"/>
        </w:rPr>
      </w:pPr>
      <w:r>
        <w:rPr>
          <w:b/>
          <w:sz w:val="24"/>
          <w:szCs w:val="24"/>
        </w:rPr>
        <w:t>7. Způsob zpracování nabídkové ceny</w:t>
      </w:r>
    </w:p>
    <w:p w:rsidR="008660CA" w:rsidRDefault="008660CA" w:rsidP="008660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Bud</w:t>
      </w:r>
      <w:r w:rsidR="00BB6915">
        <w:rPr>
          <w:b/>
          <w:sz w:val="24"/>
          <w:szCs w:val="24"/>
        </w:rPr>
        <w:t>e předložen vyplněný výkaz výměr-soupis prací</w:t>
      </w:r>
      <w:r>
        <w:rPr>
          <w:b/>
          <w:sz w:val="24"/>
          <w:szCs w:val="24"/>
        </w:rPr>
        <w:t xml:space="preserve"> a to včetně jednotkových cen.</w:t>
      </w:r>
    </w:p>
    <w:p w:rsidR="008660CA" w:rsidRDefault="008660CA" w:rsidP="008660CA">
      <w:pPr>
        <w:ind w:left="-142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Nabídková cena bude stanovena bez DPH s následným vyčíslením včetně DPH jako celková </w:t>
      </w:r>
    </w:p>
    <w:p w:rsidR="008660CA" w:rsidRDefault="008660CA" w:rsidP="008660CA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pevná cena za dílo včetně všech prací a činností potřebných k úspěšnému dokončení díla.</w:t>
      </w:r>
    </w:p>
    <w:p w:rsidR="008660CA" w:rsidRDefault="008660CA" w:rsidP="008660CA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Nabídkovou cenu bude možné překročit pouze v souvislosti se změnou daňových/právních</w:t>
      </w:r>
    </w:p>
    <w:p w:rsidR="008660CA" w:rsidRDefault="008660CA" w:rsidP="008660CA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předpisů týkajících se DPH, a to nejvýše o částku odpovídající této legislativní změně.</w:t>
      </w:r>
    </w:p>
    <w:p w:rsidR="008660CA" w:rsidRDefault="008660CA" w:rsidP="008660CA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Změna ceny bude oznámena zadavateli písemně.</w:t>
      </w:r>
    </w:p>
    <w:p w:rsidR="008660CA" w:rsidRDefault="008660CA" w:rsidP="008660CA">
      <w:pPr>
        <w:ind w:left="-142"/>
        <w:rPr>
          <w:sz w:val="24"/>
          <w:szCs w:val="24"/>
        </w:rPr>
      </w:pPr>
    </w:p>
    <w:p w:rsidR="008660CA" w:rsidRDefault="008660CA" w:rsidP="008660CA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8. Obchodní a platební podmínky</w:t>
      </w:r>
    </w:p>
    <w:p w:rsidR="008660CA" w:rsidRDefault="008660CA" w:rsidP="008660CA">
      <w:pPr>
        <w:ind w:left="-142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 xml:space="preserve">Cena díla bude objednavatelem hrazena na základě faktur (daňových dokladů) vystavených </w:t>
      </w:r>
    </w:p>
    <w:p w:rsidR="008660CA" w:rsidRDefault="008660CA" w:rsidP="008660CA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zhotovitelem díla po předání jednotlivých etap. Faktury budou mít náležitosti daňového </w:t>
      </w:r>
    </w:p>
    <w:p w:rsidR="008660CA" w:rsidRDefault="008660CA" w:rsidP="008660CA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dokladu. Splatnost faktur bude min. 15 dnů od data doručení faktury objednateli.</w:t>
      </w:r>
    </w:p>
    <w:p w:rsidR="008660CA" w:rsidRDefault="008660CA" w:rsidP="008660CA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9. Odpovědnost za vady a záruka</w:t>
      </w:r>
    </w:p>
    <w:p w:rsidR="008660CA" w:rsidRDefault="008660CA" w:rsidP="008660CA">
      <w:pPr>
        <w:ind w:left="-142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</w:t>
      </w:r>
      <w:r>
        <w:rPr>
          <w:sz w:val="24"/>
          <w:szCs w:val="24"/>
        </w:rPr>
        <w:t xml:space="preserve">Zhotovitel se zavazuje, že dílo bude provedeno v souladu s obecně platnými předpisy a </w:t>
      </w:r>
    </w:p>
    <w:p w:rsidR="008660CA" w:rsidRDefault="008660CA" w:rsidP="008660CA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 normami a s požadavky objednatele uvedenými ve smlouvě s tím, že v případě nesouladu </w:t>
      </w:r>
    </w:p>
    <w:p w:rsidR="008660CA" w:rsidRDefault="008660CA" w:rsidP="008660CA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 je zhotovitel povinen provést na své náklady odstranění díla vad. Objednatel se zavazuje,</w:t>
      </w:r>
    </w:p>
    <w:p w:rsidR="008660CA" w:rsidRDefault="008660CA" w:rsidP="008660CA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 že v případě zjištění nedostatku nebo závady bude tuto vadu neprodleně reklamovat u </w:t>
      </w:r>
    </w:p>
    <w:p w:rsidR="008660CA" w:rsidRDefault="008660CA" w:rsidP="008660CA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 zhotovitele, a to písemně nebo emailem s písemným potvrzením o jejich uplatnění.</w:t>
      </w:r>
    </w:p>
    <w:p w:rsidR="008660CA" w:rsidRDefault="008660CA" w:rsidP="008660CA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 Zhotovitel se zavazuje, že po nahlášení vady díla </w:t>
      </w:r>
      <w:proofErr w:type="gramStart"/>
      <w:r>
        <w:rPr>
          <w:sz w:val="24"/>
          <w:szCs w:val="24"/>
        </w:rPr>
        <w:t>objednatelem ( telefonem</w:t>
      </w:r>
      <w:proofErr w:type="gramEnd"/>
      <w:r>
        <w:rPr>
          <w:sz w:val="24"/>
          <w:szCs w:val="24"/>
        </w:rPr>
        <w:t>, emailem a</w:t>
      </w:r>
    </w:p>
    <w:p w:rsidR="008660CA" w:rsidRDefault="008660CA" w:rsidP="008660CA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 dodatečným písemným oznámením) budou neprodleně zahájeny práce na odstranění </w:t>
      </w:r>
    </w:p>
    <w:p w:rsidR="008660CA" w:rsidRDefault="008660CA" w:rsidP="008660CA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 vady v nejkratším možném termínu nejdéle však do 1 týdne od přijetí nahlášení vady.</w:t>
      </w:r>
    </w:p>
    <w:p w:rsidR="008660CA" w:rsidRDefault="008660CA" w:rsidP="008660CA">
      <w:pPr>
        <w:ind w:left="-142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>Minimální záruční doba na předmět díla bude 2 roky (24 měsíců).</w:t>
      </w:r>
    </w:p>
    <w:p w:rsidR="008660CA" w:rsidRDefault="008660CA" w:rsidP="008660CA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Náležitosti podání nabídky </w:t>
      </w:r>
    </w:p>
    <w:p w:rsidR="008660CA" w:rsidRDefault="008660CA" w:rsidP="008660CA">
      <w:pPr>
        <w:ind w:left="-142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Nabídka bude datována a podepsána oprávněnou osobou a bude odevzdána, či zaslána </w:t>
      </w:r>
    </w:p>
    <w:p w:rsidR="008660CA" w:rsidRDefault="008660CA" w:rsidP="008660CA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poštou.</w:t>
      </w:r>
    </w:p>
    <w:p w:rsidR="008660CA" w:rsidRDefault="008660CA" w:rsidP="008660CA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11. Způsob hodnocení nabídek</w:t>
      </w:r>
    </w:p>
    <w:p w:rsidR="008660CA" w:rsidRDefault="008660CA" w:rsidP="008660CA">
      <w:pPr>
        <w:ind w:left="-142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>Nejnižší nabídková cena (bez DPH)……</w:t>
      </w:r>
      <w:proofErr w:type="gramStart"/>
      <w:r>
        <w:rPr>
          <w:sz w:val="24"/>
          <w:szCs w:val="24"/>
        </w:rPr>
        <w:t>….80%</w:t>
      </w:r>
      <w:proofErr w:type="gramEnd"/>
    </w:p>
    <w:p w:rsidR="008660CA" w:rsidRDefault="008660CA" w:rsidP="008660CA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Reference firmy nebo OSVČ ……</w:t>
      </w:r>
      <w:proofErr w:type="gramStart"/>
      <w:r>
        <w:rPr>
          <w:sz w:val="24"/>
          <w:szCs w:val="24"/>
        </w:rPr>
        <w:t>….20%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8660CA" w:rsidRDefault="008660CA" w:rsidP="008660CA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12. Vysvětlování nabídek</w:t>
      </w:r>
    </w:p>
    <w:p w:rsidR="008660CA" w:rsidRDefault="008660CA" w:rsidP="008660CA">
      <w:pPr>
        <w:ind w:left="-142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Uchazeč může být požádán o písemné vysvětlení své nabídky. Jestliže nabídka obsahuje </w:t>
      </w:r>
    </w:p>
    <w:p w:rsidR="008660CA" w:rsidRDefault="008660CA" w:rsidP="008660CA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mimořádně nízkou nabídkovou cenu ve vztahu k předmětu zakázky, hodnotitel si může </w:t>
      </w:r>
    </w:p>
    <w:p w:rsidR="008660CA" w:rsidRDefault="008660CA" w:rsidP="008660CA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vyžádat od uchazeče písemné zdůvodnění. Zdůvodnění musí být uchazečem doručeno </w:t>
      </w:r>
    </w:p>
    <w:p w:rsidR="008660CA" w:rsidRDefault="008660CA" w:rsidP="008660CA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zadavateli ve lhůtě pěti pracovních dnů ode dne doručení žádosti uchazeči. </w:t>
      </w:r>
    </w:p>
    <w:p w:rsidR="008660CA" w:rsidRDefault="008660CA" w:rsidP="008660CA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Neodůvodní-li uchazeč objektivními příčinami písemně mimořádně nízkou cenovou</w:t>
      </w:r>
    </w:p>
    <w:p w:rsidR="008660CA" w:rsidRDefault="008660CA" w:rsidP="008660CA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nabídku ve stanovené lhůtě, může být nabídka vyřazena.</w:t>
      </w:r>
    </w:p>
    <w:p w:rsidR="008660CA" w:rsidRDefault="008660CA" w:rsidP="008660CA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13. Závaznost nabídky</w:t>
      </w:r>
    </w:p>
    <w:p w:rsidR="008660CA" w:rsidRDefault="008660CA" w:rsidP="008660CA">
      <w:pPr>
        <w:ind w:left="-142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>Uchazeč je svou nabídkou vázán 60 dnů ode dne následujícího po skončení lhůty pro</w:t>
      </w:r>
    </w:p>
    <w:p w:rsidR="008660CA" w:rsidRDefault="008660CA" w:rsidP="008660CA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podání nabídek.</w:t>
      </w:r>
    </w:p>
    <w:p w:rsidR="008660CA" w:rsidRDefault="008660CA" w:rsidP="008660CA">
      <w:pPr>
        <w:ind w:left="-142"/>
        <w:rPr>
          <w:sz w:val="24"/>
          <w:szCs w:val="24"/>
        </w:rPr>
      </w:pPr>
    </w:p>
    <w:p w:rsidR="008660CA" w:rsidRDefault="008660CA" w:rsidP="008660CA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14. Hodnocení nabídek </w:t>
      </w:r>
    </w:p>
    <w:p w:rsidR="008660CA" w:rsidRDefault="008660CA" w:rsidP="008660CA">
      <w:pPr>
        <w:ind w:left="-142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Termín hodnocení stanovil starosta obce na </w:t>
      </w:r>
      <w:r w:rsidR="00BB6915">
        <w:rPr>
          <w:sz w:val="24"/>
          <w:szCs w:val="24"/>
        </w:rPr>
        <w:t>14</w:t>
      </w:r>
      <w:r>
        <w:rPr>
          <w:sz w:val="24"/>
          <w:szCs w:val="24"/>
        </w:rPr>
        <w:t xml:space="preserve">. </w:t>
      </w:r>
      <w:r w:rsidR="00BB6915">
        <w:rPr>
          <w:sz w:val="24"/>
          <w:szCs w:val="24"/>
        </w:rPr>
        <w:t>5</w:t>
      </w:r>
      <w:r>
        <w:rPr>
          <w:sz w:val="24"/>
          <w:szCs w:val="24"/>
        </w:rPr>
        <w:t>. 2018.</w:t>
      </w:r>
    </w:p>
    <w:p w:rsidR="008660CA" w:rsidRDefault="008660CA" w:rsidP="008660CA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15. Práva zadavatele</w:t>
      </w:r>
    </w:p>
    <w:p w:rsidR="008660CA" w:rsidRDefault="008660CA" w:rsidP="008660CA">
      <w:pPr>
        <w:ind w:left="-142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</w:t>
      </w:r>
      <w:r>
        <w:rPr>
          <w:sz w:val="24"/>
          <w:szCs w:val="24"/>
        </w:rPr>
        <w:t>Zadavatel si vyhrazuje právo:</w:t>
      </w:r>
    </w:p>
    <w:p w:rsidR="008660CA" w:rsidRDefault="008660CA" w:rsidP="008660C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Odmítnout všechny nabídky</w:t>
      </w:r>
    </w:p>
    <w:p w:rsidR="008660CA" w:rsidRDefault="008660CA" w:rsidP="008660C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Změnit nebo zrušit tuto výzvu</w:t>
      </w:r>
    </w:p>
    <w:p w:rsidR="008660CA" w:rsidRDefault="008660CA" w:rsidP="008660C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Upravit rozsah předmětu díla po předložení cenových nabídek</w:t>
      </w:r>
    </w:p>
    <w:p w:rsidR="008660CA" w:rsidRDefault="008660CA" w:rsidP="008660C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Neuzavřít smlouvu se žádným z uchazečů</w:t>
      </w:r>
    </w:p>
    <w:p w:rsidR="008660CA" w:rsidRDefault="008660CA" w:rsidP="008660C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Nehradit uchazečům žádné náklady související s účastí v této soutěži</w:t>
      </w:r>
    </w:p>
    <w:p w:rsidR="008660CA" w:rsidRDefault="008660CA" w:rsidP="008660C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Nevracet podané nabídky a ponechat je u zadavatele jako součást dokumentace</w:t>
      </w:r>
    </w:p>
    <w:p w:rsidR="008660CA" w:rsidRDefault="008660CA" w:rsidP="008660CA">
      <w:pPr>
        <w:pStyle w:val="Odstavecseseznamem"/>
        <w:ind w:left="630"/>
        <w:rPr>
          <w:sz w:val="24"/>
          <w:szCs w:val="24"/>
        </w:rPr>
      </w:pPr>
      <w:r>
        <w:rPr>
          <w:sz w:val="24"/>
          <w:szCs w:val="24"/>
        </w:rPr>
        <w:t>o zadání</w:t>
      </w:r>
      <w:r w:rsidRPr="00AB4E85">
        <w:rPr>
          <w:sz w:val="24"/>
          <w:szCs w:val="24"/>
        </w:rPr>
        <w:t xml:space="preserve"> </w:t>
      </w:r>
      <w:r>
        <w:rPr>
          <w:sz w:val="24"/>
          <w:szCs w:val="24"/>
        </w:rPr>
        <w:t>veřejné zakázky</w:t>
      </w:r>
    </w:p>
    <w:p w:rsidR="008660CA" w:rsidRDefault="008660CA" w:rsidP="008660CA">
      <w:pPr>
        <w:rPr>
          <w:sz w:val="24"/>
          <w:szCs w:val="24"/>
        </w:rPr>
      </w:pPr>
    </w:p>
    <w:p w:rsidR="008660CA" w:rsidRPr="00AB4E85" w:rsidRDefault="008660CA" w:rsidP="008660C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Pr="00AB4E85">
        <w:rPr>
          <w:b/>
          <w:sz w:val="24"/>
          <w:szCs w:val="24"/>
        </w:rPr>
        <w:t xml:space="preserve">Eduard </w:t>
      </w:r>
      <w:proofErr w:type="spellStart"/>
      <w:r w:rsidRPr="00AB4E85">
        <w:rPr>
          <w:b/>
          <w:sz w:val="24"/>
          <w:szCs w:val="24"/>
        </w:rPr>
        <w:t>Prágr</w:t>
      </w:r>
      <w:proofErr w:type="spellEnd"/>
    </w:p>
    <w:p w:rsidR="008660CA" w:rsidRDefault="008660CA" w:rsidP="008660C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starosta obce</w:t>
      </w:r>
      <w:r w:rsidRPr="00AB4E85">
        <w:rPr>
          <w:sz w:val="24"/>
          <w:szCs w:val="24"/>
        </w:rPr>
        <w:t xml:space="preserve"> </w:t>
      </w:r>
    </w:p>
    <w:p w:rsidR="008660CA" w:rsidRDefault="008660CA" w:rsidP="008660CA">
      <w:pPr>
        <w:rPr>
          <w:sz w:val="24"/>
          <w:szCs w:val="24"/>
        </w:rPr>
      </w:pPr>
    </w:p>
    <w:p w:rsidR="008660CA" w:rsidRDefault="008660CA" w:rsidP="008660CA">
      <w:pPr>
        <w:rPr>
          <w:sz w:val="24"/>
          <w:szCs w:val="24"/>
        </w:rPr>
      </w:pPr>
      <w:r>
        <w:rPr>
          <w:sz w:val="24"/>
          <w:szCs w:val="24"/>
        </w:rPr>
        <w:t xml:space="preserve">V Drahobuz dne </w:t>
      </w:r>
      <w:proofErr w:type="gramStart"/>
      <w:r w:rsidR="00BB6915">
        <w:rPr>
          <w:sz w:val="24"/>
          <w:szCs w:val="24"/>
        </w:rPr>
        <w:t>16.4</w:t>
      </w:r>
      <w:proofErr w:type="gramEnd"/>
      <w:r>
        <w:rPr>
          <w:sz w:val="24"/>
          <w:szCs w:val="24"/>
        </w:rPr>
        <w:t xml:space="preserve">. 2018  zpracoval  </w:t>
      </w:r>
      <w:proofErr w:type="spellStart"/>
      <w:r>
        <w:rPr>
          <w:sz w:val="24"/>
          <w:szCs w:val="24"/>
        </w:rPr>
        <w:t>E.Prágr</w:t>
      </w:r>
      <w:proofErr w:type="spellEnd"/>
    </w:p>
    <w:p w:rsidR="008660CA" w:rsidRPr="00AB4E85" w:rsidRDefault="008660CA" w:rsidP="008660CA">
      <w:pPr>
        <w:rPr>
          <w:sz w:val="24"/>
          <w:szCs w:val="24"/>
        </w:rPr>
      </w:pPr>
      <w:r>
        <w:rPr>
          <w:sz w:val="24"/>
          <w:szCs w:val="24"/>
        </w:rPr>
        <w:t xml:space="preserve">Přílohy výzvy: </w:t>
      </w:r>
      <w:r w:rsidR="00BB6915">
        <w:rPr>
          <w:sz w:val="24"/>
          <w:szCs w:val="24"/>
        </w:rPr>
        <w:t>Výkaz výměr</w:t>
      </w:r>
      <w:bookmarkStart w:id="0" w:name="_GoBack"/>
      <w:bookmarkEnd w:id="0"/>
      <w:r w:rsidR="00BB6915">
        <w:rPr>
          <w:sz w:val="24"/>
          <w:szCs w:val="24"/>
        </w:rPr>
        <w:t>-soupis prací</w:t>
      </w:r>
    </w:p>
    <w:p w:rsidR="004346F7" w:rsidRDefault="004346F7"/>
    <w:sectPr w:rsidR="00434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733C0"/>
    <w:multiLevelType w:val="hybridMultilevel"/>
    <w:tmpl w:val="95BE4990"/>
    <w:lvl w:ilvl="0" w:tplc="E1A407D4">
      <w:start w:val="5"/>
      <w:numFmt w:val="bullet"/>
      <w:lvlText w:val="-"/>
      <w:lvlJc w:val="left"/>
      <w:pPr>
        <w:ind w:left="63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CA"/>
    <w:rsid w:val="004346F7"/>
    <w:rsid w:val="008660CA"/>
    <w:rsid w:val="00BB6915"/>
    <w:rsid w:val="00FD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9BDF0-639B-4F25-9D97-D2B56DFB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60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660C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66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.drahobuz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845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1</cp:revision>
  <dcterms:created xsi:type="dcterms:W3CDTF">2018-04-16T13:32:00Z</dcterms:created>
  <dcterms:modified xsi:type="dcterms:W3CDTF">2018-04-16T14:16:00Z</dcterms:modified>
</cp:coreProperties>
</file>