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2D12D" w14:textId="1E72C851" w:rsidR="008D1036" w:rsidRPr="008D1036" w:rsidRDefault="008D1036" w:rsidP="00057B61">
      <w:pPr>
        <w:jc w:val="center"/>
        <w:rPr>
          <w:rFonts w:asciiTheme="minorHAnsi" w:hAnsiTheme="minorHAnsi" w:cstheme="minorHAnsi"/>
          <w:b/>
          <w:sz w:val="28"/>
        </w:rPr>
      </w:pPr>
      <w:r w:rsidRPr="008D1036">
        <w:rPr>
          <w:rFonts w:asciiTheme="minorHAnsi" w:hAnsiTheme="minorHAnsi" w:cstheme="minorHAnsi"/>
          <w:b/>
          <w:sz w:val="28"/>
        </w:rPr>
        <w:t xml:space="preserve">Sazebník úhrad za poskytování informací </w:t>
      </w:r>
      <w:r>
        <w:rPr>
          <w:rFonts w:asciiTheme="minorHAnsi" w:hAnsiTheme="minorHAnsi" w:cstheme="minorHAnsi"/>
          <w:b/>
          <w:sz w:val="28"/>
        </w:rPr>
        <w:br/>
      </w:r>
    </w:p>
    <w:p w14:paraId="5A7F7B85" w14:textId="1645E52B" w:rsidR="008D1036" w:rsidRPr="008D1036" w:rsidRDefault="008D1036" w:rsidP="008D1036">
      <w:pPr>
        <w:jc w:val="both"/>
        <w:rPr>
          <w:rFonts w:asciiTheme="minorHAnsi" w:hAnsiTheme="minorHAnsi" w:cstheme="minorHAnsi"/>
          <w:b/>
        </w:rPr>
      </w:pPr>
      <w:r w:rsidRPr="008D1036">
        <w:rPr>
          <w:rFonts w:asciiTheme="minorHAnsi" w:hAnsiTheme="minorHAnsi" w:cstheme="minorHAnsi"/>
          <w:b/>
        </w:rPr>
        <w:t xml:space="preserve">pro úhradu nákladů podle zákona č. 106/1999 Sb., o svobodném přístupu k informacím, </w:t>
      </w:r>
      <w:r>
        <w:rPr>
          <w:rFonts w:asciiTheme="minorHAnsi" w:hAnsiTheme="minorHAnsi" w:cstheme="minorHAnsi"/>
          <w:b/>
        </w:rPr>
        <w:br/>
      </w:r>
      <w:r w:rsidRPr="008D1036">
        <w:rPr>
          <w:rFonts w:asciiTheme="minorHAnsi" w:hAnsiTheme="minorHAnsi" w:cstheme="minorHAnsi"/>
          <w:b/>
        </w:rPr>
        <w:t>zákona č. 123/1998 Sb. o právu na informace o životním prostředí a podle Obecného nařízení EU o ochraně osobních údajů č. 2016/679</w:t>
      </w:r>
    </w:p>
    <w:p w14:paraId="469D33AA" w14:textId="2AD8171B" w:rsidR="008D1036" w:rsidRPr="008D1036" w:rsidRDefault="008D1036" w:rsidP="00AF076B">
      <w:pPr>
        <w:rPr>
          <w:rFonts w:asciiTheme="minorHAnsi" w:hAnsiTheme="minorHAnsi" w:cstheme="minorHAnsi"/>
        </w:rPr>
      </w:pPr>
      <w:r w:rsidRPr="00AF076B">
        <w:rPr>
          <w:rFonts w:asciiTheme="minorHAnsi" w:hAnsiTheme="minorHAnsi" w:cstheme="minorHAnsi"/>
          <w:b/>
        </w:rPr>
        <w:t>Obec</w:t>
      </w:r>
      <w:r w:rsidR="0044699C" w:rsidRPr="00AF076B">
        <w:rPr>
          <w:rFonts w:asciiTheme="minorHAnsi" w:hAnsiTheme="minorHAnsi" w:cstheme="minorHAnsi"/>
          <w:b/>
        </w:rPr>
        <w:t xml:space="preserve"> Drahobuz</w:t>
      </w:r>
      <w:r w:rsidRPr="008D1036">
        <w:rPr>
          <w:rFonts w:asciiTheme="minorHAnsi" w:hAnsiTheme="minorHAnsi" w:cstheme="minorHAnsi"/>
        </w:rPr>
        <w:t xml:space="preserve"> stanoví</w:t>
      </w:r>
    </w:p>
    <w:p w14:paraId="17D3EB62" w14:textId="0E71FF05" w:rsidR="008D1036" w:rsidRPr="008D1036" w:rsidRDefault="008D1036" w:rsidP="008D1036">
      <w:pPr>
        <w:jc w:val="both"/>
        <w:rPr>
          <w:rFonts w:asciiTheme="minorHAnsi" w:hAnsiTheme="minorHAnsi" w:cstheme="minorHAnsi"/>
          <w:sz w:val="20"/>
        </w:rPr>
      </w:pPr>
      <w:r w:rsidRPr="008D1036">
        <w:rPr>
          <w:rFonts w:asciiTheme="minorHAnsi" w:hAnsiTheme="minorHAnsi" w:cstheme="minorHAnsi"/>
          <w:sz w:val="20"/>
        </w:rPr>
        <w:t xml:space="preserve">v souladu s § 5 odst. 1 písm. f) zákona č. 106/1999 Sb., o svobodném přístupu k informacím, v platném znění, ve spojení s § 17 tohoto zákona, s nařízením vlády č. 173/2006 Sb., o zásadách stanovení úhrad a licenčních odměn za poskytování informací podle zákona o svobodném přístupu k informacím, s § 10 odst. 3 a 4 zákona č. 123/1998 Sb. o právu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na informace o životním prostředí, s článkem 12 odst. 5 Obecného nařízení EU o ochraně osobních údajů č. 2016/679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 xml:space="preserve">a na základě § 102 odst. 3 zákona č. 128/2000 Sb., o obcích (obecní zřízení), v platném znění, tento sazebník úhrad </w:t>
      </w:r>
      <w:r w:rsidR="0093593F">
        <w:rPr>
          <w:rFonts w:asciiTheme="minorHAnsi" w:hAnsiTheme="minorHAnsi" w:cstheme="minorHAnsi"/>
          <w:sz w:val="20"/>
        </w:rPr>
        <w:br/>
      </w:r>
      <w:r w:rsidRPr="008D1036">
        <w:rPr>
          <w:rFonts w:asciiTheme="minorHAnsi" w:hAnsiTheme="minorHAnsi" w:cstheme="minorHAnsi"/>
          <w:sz w:val="20"/>
        </w:rPr>
        <w:t>za poskytování informací:</w:t>
      </w:r>
    </w:p>
    <w:p w14:paraId="37F9D449" w14:textId="77777777" w:rsidR="008D1036" w:rsidRPr="008D1036" w:rsidRDefault="008D1036" w:rsidP="008D1036">
      <w:pPr>
        <w:contextualSpacing/>
        <w:jc w:val="center"/>
        <w:rPr>
          <w:rFonts w:asciiTheme="minorHAnsi" w:hAnsiTheme="minorHAnsi" w:cstheme="minorHAnsi"/>
          <w:b/>
        </w:rPr>
      </w:pPr>
    </w:p>
    <w:p w14:paraId="0651CB84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I.</w:t>
      </w:r>
    </w:p>
    <w:p w14:paraId="0AF9360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pořízení kopií</w:t>
      </w:r>
    </w:p>
    <w:p w14:paraId="1599C744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Za pořízení jedné černobílé kopie formátu A4: </w:t>
      </w:r>
    </w:p>
    <w:p w14:paraId="477E3BB1" w14:textId="77777777" w:rsidR="008D1036" w:rsidRPr="00D672DC" w:rsidRDefault="008D1036" w:rsidP="008D1036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a) </w:t>
      </w:r>
      <w:proofErr w:type="gramStart"/>
      <w:r w:rsidRPr="00D672DC">
        <w:rPr>
          <w:rFonts w:asciiTheme="minorHAnsi" w:hAnsiTheme="minorHAnsi" w:cstheme="minorHAnsi"/>
          <w:sz w:val="22"/>
        </w:rPr>
        <w:t>jednostranná ................................................................ 2 Kč</w:t>
      </w:r>
      <w:proofErr w:type="gramEnd"/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0232695D" w14:textId="18110119" w:rsidR="008D1036" w:rsidRPr="00D672DC" w:rsidRDefault="008D1036" w:rsidP="008056D2">
      <w:pPr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b) </w:t>
      </w:r>
      <w:proofErr w:type="gramStart"/>
      <w:r w:rsidRPr="00D672DC">
        <w:rPr>
          <w:rFonts w:asciiTheme="minorHAnsi" w:hAnsiTheme="minorHAnsi" w:cstheme="minorHAnsi"/>
          <w:sz w:val="22"/>
        </w:rPr>
        <w:t>oboustranná ...............................................................</w:t>
      </w:r>
      <w:r w:rsidR="0044699C">
        <w:rPr>
          <w:rFonts w:asciiTheme="minorHAnsi" w:hAnsiTheme="minorHAnsi" w:cstheme="minorHAnsi"/>
          <w:sz w:val="22"/>
        </w:rPr>
        <w:t xml:space="preserve">.. </w:t>
      </w:r>
      <w:r w:rsidR="008056D2">
        <w:rPr>
          <w:rFonts w:asciiTheme="minorHAnsi" w:hAnsiTheme="minorHAnsi" w:cstheme="minorHAnsi"/>
          <w:sz w:val="22"/>
        </w:rPr>
        <w:t>4 Kč</w:t>
      </w:r>
      <w:proofErr w:type="gramEnd"/>
      <w:r w:rsidR="008056D2">
        <w:rPr>
          <w:rFonts w:asciiTheme="minorHAnsi" w:hAnsiTheme="minorHAnsi" w:cstheme="minorHAnsi"/>
          <w:sz w:val="22"/>
        </w:rPr>
        <w:t xml:space="preserve"> </w:t>
      </w:r>
      <w:r w:rsidR="008056D2">
        <w:rPr>
          <w:rFonts w:asciiTheme="minorHAnsi" w:hAnsiTheme="minorHAnsi" w:cstheme="minorHAnsi"/>
          <w:sz w:val="22"/>
        </w:rPr>
        <w:br/>
      </w:r>
    </w:p>
    <w:p w14:paraId="1CD9F6E1" w14:textId="148B8233" w:rsidR="0044699C" w:rsidRDefault="008056D2" w:rsidP="008D103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="008D1036" w:rsidRPr="00D672DC">
        <w:rPr>
          <w:rFonts w:asciiTheme="minorHAnsi" w:hAnsiTheme="minorHAnsi" w:cstheme="minorHAnsi"/>
          <w:sz w:val="22"/>
        </w:rPr>
        <w:t xml:space="preserve">. Za tisk na černobílé tiskárně (formát A4, jednostranný) jedna stránka </w:t>
      </w:r>
      <w:r w:rsidR="0044699C">
        <w:rPr>
          <w:rFonts w:asciiTheme="minorHAnsi" w:hAnsiTheme="minorHAnsi" w:cstheme="minorHAnsi"/>
          <w:sz w:val="22"/>
        </w:rPr>
        <w:t>2</w:t>
      </w:r>
      <w:r w:rsidR="008D1036" w:rsidRPr="00D672DC">
        <w:rPr>
          <w:rFonts w:asciiTheme="minorHAnsi" w:hAnsiTheme="minorHAnsi" w:cstheme="minorHAnsi"/>
          <w:sz w:val="22"/>
        </w:rPr>
        <w:t xml:space="preserve"> Kč</w:t>
      </w:r>
    </w:p>
    <w:p w14:paraId="6300D3DF" w14:textId="1700CB26" w:rsidR="008D1036" w:rsidRPr="00D672DC" w:rsidRDefault="008056D2" w:rsidP="008D103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3</w:t>
      </w:r>
      <w:r w:rsidR="0044699C">
        <w:rPr>
          <w:rFonts w:asciiTheme="minorHAnsi" w:hAnsiTheme="minorHAnsi" w:cstheme="minorHAnsi"/>
          <w:sz w:val="22"/>
        </w:rPr>
        <w:t>. Za tisk na barevné tiskárně (formát A4, jednostranný) jedna stránka 4 Kč</w:t>
      </w:r>
      <w:r w:rsidR="008D1036" w:rsidRPr="00D672DC">
        <w:rPr>
          <w:rFonts w:asciiTheme="minorHAnsi" w:hAnsiTheme="minorHAnsi" w:cstheme="minorHAnsi"/>
          <w:sz w:val="22"/>
        </w:rPr>
        <w:t xml:space="preserve"> </w:t>
      </w:r>
    </w:p>
    <w:p w14:paraId="31CD0FF8" w14:textId="461D5182" w:rsidR="008D1036" w:rsidRPr="00D672DC" w:rsidRDefault="008056D2" w:rsidP="008D103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</w:t>
      </w:r>
      <w:r w:rsidR="008D1036" w:rsidRPr="00D672DC">
        <w:rPr>
          <w:rFonts w:asciiTheme="minorHAnsi" w:hAnsiTheme="minorHAnsi" w:cstheme="minorHAnsi"/>
          <w:sz w:val="22"/>
        </w:rPr>
        <w:t xml:space="preserve">. Za pořízení </w:t>
      </w:r>
      <w:proofErr w:type="spellStart"/>
      <w:r w:rsidR="008D1036" w:rsidRPr="00D672DC">
        <w:rPr>
          <w:rFonts w:asciiTheme="minorHAnsi" w:hAnsiTheme="minorHAnsi" w:cstheme="minorHAnsi"/>
          <w:sz w:val="22"/>
        </w:rPr>
        <w:t>skenu</w:t>
      </w:r>
      <w:proofErr w:type="spellEnd"/>
      <w:r w:rsidR="008D1036" w:rsidRPr="00D672DC">
        <w:rPr>
          <w:rFonts w:asciiTheme="minorHAnsi" w:hAnsiTheme="minorHAnsi" w:cstheme="minorHAnsi"/>
          <w:sz w:val="22"/>
        </w:rPr>
        <w:t xml:space="preserve"> či fotografie do souboru jedné stránky do velikosti A4 při fotografování včetně úpravy k odeslání ………………</w:t>
      </w:r>
      <w:proofErr w:type="gramStart"/>
      <w:r w:rsidR="008D1036" w:rsidRPr="00D672DC">
        <w:rPr>
          <w:rFonts w:asciiTheme="minorHAnsi" w:hAnsiTheme="minorHAnsi" w:cstheme="minorHAnsi"/>
          <w:sz w:val="22"/>
        </w:rPr>
        <w:t>…..…</w:t>
      </w:r>
      <w:proofErr w:type="gramEnd"/>
      <w:r w:rsidR="008D1036" w:rsidRPr="00D672DC">
        <w:rPr>
          <w:rFonts w:asciiTheme="minorHAnsi" w:hAnsiTheme="minorHAnsi" w:cstheme="minorHAnsi"/>
          <w:sz w:val="22"/>
        </w:rPr>
        <w:t>….</w:t>
      </w:r>
      <w:r w:rsidR="006F0B39">
        <w:rPr>
          <w:rFonts w:asciiTheme="minorHAnsi" w:hAnsiTheme="minorHAnsi" w:cstheme="minorHAnsi"/>
          <w:sz w:val="22"/>
        </w:rPr>
        <w:t xml:space="preserve"> </w:t>
      </w:r>
      <w:r w:rsidR="0044699C">
        <w:rPr>
          <w:rFonts w:asciiTheme="minorHAnsi" w:hAnsiTheme="minorHAnsi" w:cstheme="minorHAnsi"/>
          <w:sz w:val="22"/>
        </w:rPr>
        <w:t>2</w:t>
      </w:r>
      <w:r w:rsidR="008D1036" w:rsidRPr="00D672DC">
        <w:rPr>
          <w:rFonts w:asciiTheme="minorHAnsi" w:hAnsiTheme="minorHAnsi" w:cstheme="minorHAnsi"/>
          <w:sz w:val="22"/>
        </w:rPr>
        <w:t>Kč</w:t>
      </w:r>
    </w:p>
    <w:p w14:paraId="22EA748A" w14:textId="65741E5E" w:rsidR="008D1036" w:rsidRPr="00D672DC" w:rsidRDefault="008056D2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5</w:t>
      </w:r>
      <w:r w:rsidR="008D1036" w:rsidRPr="00D672DC">
        <w:rPr>
          <w:rFonts w:asciiTheme="minorHAnsi" w:hAnsiTheme="minorHAnsi" w:cstheme="minorHAnsi"/>
          <w:sz w:val="22"/>
        </w:rPr>
        <w:t xml:space="preserve">. Za poskytnutí kopie nebo tisku v jiném formátu nebo barvě bude účtována skutečná cena za pořízení kopie u komerčního poskytovatele kopírovacích služeb, kterou </w:t>
      </w:r>
      <w:r w:rsidR="0093593F">
        <w:rPr>
          <w:rFonts w:asciiTheme="minorHAnsi" w:hAnsiTheme="minorHAnsi" w:cstheme="minorHAnsi"/>
          <w:sz w:val="22"/>
        </w:rPr>
        <w:t>obec/škola/školka</w:t>
      </w:r>
      <w:r w:rsidR="008D1036" w:rsidRPr="00D672DC">
        <w:rPr>
          <w:rFonts w:asciiTheme="minorHAnsi" w:hAnsiTheme="minorHAnsi" w:cstheme="minorHAnsi"/>
          <w:sz w:val="22"/>
        </w:rPr>
        <w:t xml:space="preserve"> za pořízení kopie nebo tisku bude u tohoto poskytovatele povinna uhradit. </w:t>
      </w:r>
    </w:p>
    <w:p w14:paraId="178584A3" w14:textId="3C89E5C0" w:rsidR="008D1036" w:rsidRPr="00D672DC" w:rsidRDefault="008056D2" w:rsidP="008D1036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6</w:t>
      </w:r>
      <w:r w:rsidR="008D1036" w:rsidRPr="00D672DC">
        <w:rPr>
          <w:rFonts w:asciiTheme="minorHAnsi" w:hAnsiTheme="minorHAnsi" w:cstheme="minorHAnsi"/>
          <w:sz w:val="22"/>
        </w:rPr>
        <w:t>. V případě informací obsažených v publikacích a tiskovinách vydávaných obcí se výše úhrady stanoví ve výši ceny</w:t>
      </w:r>
      <w:r w:rsidR="0044699C">
        <w:rPr>
          <w:rFonts w:asciiTheme="minorHAnsi" w:hAnsiTheme="minorHAnsi" w:cstheme="minorHAnsi"/>
          <w:sz w:val="22"/>
        </w:rPr>
        <w:t xml:space="preserve"> </w:t>
      </w:r>
      <w:r w:rsidR="008D1036" w:rsidRPr="00D672DC">
        <w:rPr>
          <w:rFonts w:asciiTheme="minorHAnsi" w:hAnsiTheme="minorHAnsi" w:cstheme="minorHAnsi"/>
          <w:sz w:val="22"/>
        </w:rPr>
        <w:t xml:space="preserve">za příslušný výtisk, poskytuje-li se informace formou prodeje tohoto výtisku.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783E250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II.</w:t>
      </w:r>
    </w:p>
    <w:p w14:paraId="031F3FC9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opatření technických nosičů dat</w:t>
      </w:r>
    </w:p>
    <w:p w14:paraId="60DEA502" w14:textId="54FBE783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1. 1 ks CD</w:t>
      </w:r>
      <w:r w:rsidR="006F0B39">
        <w:rPr>
          <w:rFonts w:asciiTheme="minorHAnsi" w:hAnsiTheme="minorHAnsi" w:cstheme="minorHAnsi"/>
          <w:sz w:val="22"/>
        </w:rPr>
        <w:t>, DVD (</w:t>
      </w:r>
      <w:proofErr w:type="gramStart"/>
      <w:r w:rsidR="0044699C">
        <w:rPr>
          <w:rFonts w:asciiTheme="minorHAnsi" w:hAnsiTheme="minorHAnsi" w:cstheme="minorHAnsi"/>
          <w:sz w:val="22"/>
        </w:rPr>
        <w:t>1ks)</w:t>
      </w:r>
      <w:r w:rsidRPr="00D672DC">
        <w:rPr>
          <w:rFonts w:asciiTheme="minorHAnsi" w:hAnsiTheme="minorHAnsi" w:cstheme="minorHAnsi"/>
          <w:sz w:val="22"/>
        </w:rPr>
        <w:t xml:space="preserve"> ................................................................................... </w:t>
      </w:r>
      <w:r w:rsidR="008056D2">
        <w:rPr>
          <w:rFonts w:asciiTheme="minorHAnsi" w:hAnsiTheme="minorHAnsi" w:cstheme="minorHAnsi"/>
          <w:sz w:val="22"/>
        </w:rPr>
        <w:t>10</w:t>
      </w:r>
      <w:proofErr w:type="gramEnd"/>
      <w:r w:rsidR="008056D2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Kč </w:t>
      </w:r>
    </w:p>
    <w:p w14:paraId="70EDE7A5" w14:textId="3C1EA3E5" w:rsidR="008D1036" w:rsidRPr="00D672DC" w:rsidRDefault="0044699C" w:rsidP="008D1036">
      <w:pP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2. </w:t>
      </w:r>
      <w:r w:rsidR="008D1036" w:rsidRPr="00D672DC">
        <w:rPr>
          <w:rFonts w:asciiTheme="minorHAnsi" w:hAnsiTheme="minorHAnsi" w:cstheme="minorHAnsi"/>
          <w:sz w:val="22"/>
        </w:rPr>
        <w:t xml:space="preserve">Pokud žadatel poskytne vlastní technický nosič dat, na který bude možné požadované informace zaznamenat, nebude úhrada tohoto nákladu uplatňována. </w:t>
      </w:r>
    </w:p>
    <w:p w14:paraId="71DC8AC4" w14:textId="77777777" w:rsidR="008D1036" w:rsidRPr="00D672DC" w:rsidRDefault="008D1036" w:rsidP="008D1036">
      <w:pPr>
        <w:keepNext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 xml:space="preserve">čl. III. </w:t>
      </w:r>
    </w:p>
    <w:p w14:paraId="34C47BB6" w14:textId="77777777" w:rsidR="008D1036" w:rsidRPr="00D672DC" w:rsidRDefault="008D1036" w:rsidP="008D1036">
      <w:pPr>
        <w:keepNext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odeslání informací žadateli</w:t>
      </w:r>
    </w:p>
    <w:p w14:paraId="70CACE5B" w14:textId="087E3612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Náklady na poštovní služby budou vyčísleny dle ceníku České pošty s. p., případně jiného poskytovatele poštovní služby. Náklady na balné se stanoví paušální částkou 20,- Kč za jednu poštovní zásilku. </w:t>
      </w:r>
      <w:r w:rsidRPr="00D672DC">
        <w:rPr>
          <w:rFonts w:asciiTheme="minorHAnsi" w:hAnsiTheme="minorHAnsi" w:cstheme="minorHAnsi"/>
          <w:sz w:val="22"/>
        </w:rPr>
        <w:br/>
      </w:r>
      <w:r w:rsidRPr="00D672DC">
        <w:rPr>
          <w:rFonts w:asciiTheme="minorHAnsi" w:hAnsiTheme="minorHAnsi" w:cstheme="minorHAnsi"/>
          <w:sz w:val="22"/>
        </w:rPr>
        <w:br/>
        <w:t xml:space="preserve">2. V případě osobního odběru požadovaných informací nebude úhrada nákladů na odeslání informací žadateli uplatňována. </w:t>
      </w:r>
      <w:r w:rsidR="00D672DC" w:rsidRPr="00D672DC">
        <w:rPr>
          <w:rFonts w:asciiTheme="minorHAnsi" w:hAnsiTheme="minorHAnsi" w:cstheme="minorHAnsi"/>
          <w:sz w:val="22"/>
        </w:rPr>
        <w:br/>
      </w:r>
    </w:p>
    <w:p w14:paraId="2F5B5FB6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IV.</w:t>
      </w:r>
    </w:p>
    <w:p w14:paraId="5F739D4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Náklady na mimořádně rozsáhlé vyhledání informací</w:t>
      </w:r>
    </w:p>
    <w:p w14:paraId="7164EC80" w14:textId="4EB09BE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V případě mimořádně rozsáhlého vyhledání informací se </w:t>
      </w:r>
      <w:r w:rsidR="0044699C">
        <w:rPr>
          <w:rFonts w:asciiTheme="minorHAnsi" w:hAnsiTheme="minorHAnsi" w:cstheme="minorHAnsi"/>
          <w:sz w:val="22"/>
        </w:rPr>
        <w:t xml:space="preserve">požaduje </w:t>
      </w:r>
      <w:r w:rsidRPr="00D672DC">
        <w:rPr>
          <w:rFonts w:asciiTheme="minorHAnsi" w:hAnsiTheme="minorHAnsi" w:cstheme="minorHAnsi"/>
          <w:sz w:val="22"/>
        </w:rPr>
        <w:t xml:space="preserve">úhrada </w:t>
      </w:r>
      <w:r w:rsidR="0044699C">
        <w:rPr>
          <w:rFonts w:asciiTheme="minorHAnsi" w:hAnsiTheme="minorHAnsi" w:cstheme="minorHAnsi"/>
          <w:sz w:val="22"/>
        </w:rPr>
        <w:t>ve výši 210,-Kč</w:t>
      </w:r>
      <w:r w:rsidRPr="00D672DC">
        <w:rPr>
          <w:rFonts w:asciiTheme="minorHAnsi" w:hAnsiTheme="minorHAnsi" w:cstheme="minorHAnsi"/>
          <w:sz w:val="22"/>
        </w:rPr>
        <w:t xml:space="preserve"> za </w:t>
      </w:r>
      <w:r w:rsidR="0044699C">
        <w:rPr>
          <w:rFonts w:asciiTheme="minorHAnsi" w:hAnsiTheme="minorHAnsi" w:cstheme="minorHAnsi"/>
          <w:sz w:val="22"/>
        </w:rPr>
        <w:t>každou započatou hodinu práce 1 zaměstnance.</w:t>
      </w:r>
      <w:r w:rsidRPr="00D672DC">
        <w:rPr>
          <w:rFonts w:asciiTheme="minorHAnsi" w:hAnsiTheme="minorHAnsi" w:cstheme="minorHAnsi"/>
          <w:sz w:val="22"/>
        </w:rPr>
        <w:t xml:space="preserve"> Úhrada </w:t>
      </w:r>
      <w:r w:rsidR="005D65B3">
        <w:rPr>
          <w:rFonts w:asciiTheme="minorHAnsi" w:hAnsiTheme="minorHAnsi" w:cstheme="minorHAnsi"/>
          <w:sz w:val="22"/>
        </w:rPr>
        <w:t>je odvozena od ročních nákladů na platy zaměstnanců obce, kteří se mohou podílet na vyhledávání informací, podle schváleného rozpočtu pro rok 2018.</w:t>
      </w:r>
      <w:r w:rsidRPr="00D672DC">
        <w:rPr>
          <w:rFonts w:asciiTheme="minorHAnsi" w:hAnsiTheme="minorHAnsi" w:cstheme="minorHAnsi"/>
          <w:sz w:val="22"/>
        </w:rPr>
        <w:t xml:space="preserve"> V případě mimořádně rozsáhlého vyhledání informací více pracovníky bude úhrada dána součtem doby připadající na každého pracovníka. </w:t>
      </w:r>
    </w:p>
    <w:p w14:paraId="47D1F08C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2. Vzniknou-li při mimořádně rozsáhlém vyhledání informací jiné osobní náklady, nezbytné k vyhledání informace (např. náklady na jízdné na odlehlé pracoviště), budou účtovány na základě individuální kalkulace. </w:t>
      </w:r>
    </w:p>
    <w:p w14:paraId="5C06030C" w14:textId="17B2F738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lastRenderedPageBreak/>
        <w:t xml:space="preserve">3. Do vyhledávání se zahrne s ohledem na konkrétnost formulace žádosti pouze vyhledání, ve kterém dokumentu se požadovaná informace nachází (např. v evidenci, spisové službě), vyhledání samotného dokumentu (např. ve spisovně, v počítači), vyhledání požadovaných informací v dokumentu, přenesení informací do sdělení žadateli (výpisem nebo kopírováním v počítači). Omezeně lze zahrnout čas nutný na </w:t>
      </w:r>
      <w:proofErr w:type="spellStart"/>
      <w:r w:rsidRPr="00D672DC">
        <w:rPr>
          <w:rFonts w:asciiTheme="minorHAnsi" w:hAnsiTheme="minorHAnsi" w:cstheme="minorHAnsi"/>
          <w:sz w:val="22"/>
        </w:rPr>
        <w:t>anonymizaci</w:t>
      </w:r>
      <w:proofErr w:type="spellEnd"/>
      <w:r w:rsidRPr="00D672DC">
        <w:rPr>
          <w:rFonts w:asciiTheme="minorHAnsi" w:hAnsiTheme="minorHAnsi" w:cstheme="minorHAnsi"/>
          <w:sz w:val="22"/>
        </w:rPr>
        <w:t xml:space="preserve"> chráněných údajů. Ostatní činnosti spojené s vyřízením žádosti, včetně právního posouzení, se nezapočítávají. Nezapočte se ani čas kopírování listinných dokumentů, který je již vyjádřen jednotkovou sazbou za kopii.</w:t>
      </w:r>
    </w:p>
    <w:p w14:paraId="6DAFDB8B" w14:textId="77777777" w:rsidR="008D1036" w:rsidRPr="00D672DC" w:rsidRDefault="008D1036" w:rsidP="008D1036">
      <w:pPr>
        <w:contextualSpacing/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čl. V.</w:t>
      </w:r>
    </w:p>
    <w:p w14:paraId="0E864AD3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b/>
          <w:sz w:val="22"/>
        </w:rPr>
      </w:pPr>
      <w:r w:rsidRPr="00D672DC">
        <w:rPr>
          <w:rFonts w:asciiTheme="minorHAnsi" w:hAnsiTheme="minorHAnsi" w:cstheme="minorHAnsi"/>
          <w:b/>
          <w:sz w:val="22"/>
        </w:rPr>
        <w:t>Ostatní ustanovení</w:t>
      </w:r>
    </w:p>
    <w:p w14:paraId="50F146B6" w14:textId="574D7E61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1. Celková výše úhrady je součtem jednotlivých nákladů spojených s poskytnutím požadovaných informací. </w:t>
      </w:r>
    </w:p>
    <w:p w14:paraId="53328796" w14:textId="7D212ACD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2. Z důvodu hodných zvláštního zřetele může starosta obce</w:t>
      </w:r>
      <w:r w:rsidR="001010F2">
        <w:rPr>
          <w:rFonts w:asciiTheme="minorHAnsi" w:hAnsiTheme="minorHAnsi" w:cstheme="minorHAnsi"/>
          <w:sz w:val="22"/>
        </w:rPr>
        <w:t xml:space="preserve"> </w:t>
      </w:r>
      <w:r w:rsidRPr="00D672DC">
        <w:rPr>
          <w:rFonts w:asciiTheme="minorHAnsi" w:hAnsiTheme="minorHAnsi" w:cstheme="minorHAnsi"/>
          <w:sz w:val="22"/>
        </w:rPr>
        <w:t xml:space="preserve">od úhrady nákladů zcela nebo zčásti upustit na základě žádosti žadatele. </w:t>
      </w:r>
    </w:p>
    <w:p w14:paraId="54886CAB" w14:textId="39F1837E" w:rsidR="008D1036" w:rsidRPr="00D672DC" w:rsidRDefault="008D1036" w:rsidP="008D1036">
      <w:pPr>
        <w:jc w:val="both"/>
        <w:rPr>
          <w:rFonts w:asciiTheme="minorHAnsi" w:hAnsiTheme="minorHAnsi" w:cstheme="minorHAnsi"/>
          <w:i/>
          <w:sz w:val="22"/>
        </w:rPr>
      </w:pPr>
      <w:r w:rsidRPr="00D672DC">
        <w:rPr>
          <w:rFonts w:asciiTheme="minorHAnsi" w:hAnsiTheme="minorHAnsi" w:cstheme="minorHAnsi"/>
          <w:sz w:val="22"/>
        </w:rPr>
        <w:t>3. Žadatel může úhradu provést buď v hot</w:t>
      </w:r>
      <w:bookmarkStart w:id="0" w:name="_GoBack"/>
      <w:bookmarkEnd w:id="0"/>
      <w:r w:rsidRPr="00D672DC">
        <w:rPr>
          <w:rFonts w:asciiTheme="minorHAnsi" w:hAnsiTheme="minorHAnsi" w:cstheme="minorHAnsi"/>
          <w:sz w:val="22"/>
        </w:rPr>
        <w:t xml:space="preserve">ovosti v pokladně obecního úřadu v úředních </w:t>
      </w:r>
      <w:r w:rsidR="008056D2" w:rsidRPr="00D672DC">
        <w:rPr>
          <w:rFonts w:asciiTheme="minorHAnsi" w:hAnsiTheme="minorHAnsi" w:cstheme="minorHAnsi"/>
          <w:sz w:val="22"/>
        </w:rPr>
        <w:t>hodinách, nebo</w:t>
      </w:r>
      <w:r w:rsidRPr="00D672DC">
        <w:rPr>
          <w:rFonts w:asciiTheme="minorHAnsi" w:hAnsiTheme="minorHAnsi" w:cstheme="minorHAnsi"/>
          <w:sz w:val="22"/>
        </w:rPr>
        <w:t xml:space="preserve"> převodem na bankovní účet obce</w:t>
      </w:r>
      <w:r w:rsidR="001010F2">
        <w:rPr>
          <w:rFonts w:asciiTheme="minorHAnsi" w:hAnsiTheme="minorHAnsi" w:cstheme="minorHAnsi"/>
          <w:sz w:val="22"/>
        </w:rPr>
        <w:t xml:space="preserve"> č.</w:t>
      </w:r>
      <w:r w:rsidR="008056D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10F2">
        <w:rPr>
          <w:rFonts w:asciiTheme="minorHAnsi" w:hAnsiTheme="minorHAnsi" w:cstheme="minorHAnsi"/>
          <w:sz w:val="22"/>
        </w:rPr>
        <w:t>ú.</w:t>
      </w:r>
      <w:proofErr w:type="spellEnd"/>
      <w:r w:rsidR="001010F2">
        <w:rPr>
          <w:rFonts w:asciiTheme="minorHAnsi" w:hAnsiTheme="minorHAnsi" w:cstheme="minorHAnsi"/>
          <w:sz w:val="22"/>
        </w:rPr>
        <w:t xml:space="preserve"> KB – 33227471/0100</w:t>
      </w:r>
    </w:p>
    <w:p w14:paraId="10BDBA89" w14:textId="20E29F6B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4. Tento sazebník se stanoví na účetní obdob</w:t>
      </w:r>
      <w:r w:rsidR="001010F2">
        <w:rPr>
          <w:rFonts w:asciiTheme="minorHAnsi" w:hAnsiTheme="minorHAnsi" w:cstheme="minorHAnsi"/>
          <w:sz w:val="22"/>
        </w:rPr>
        <w:t>í 2018.</w:t>
      </w:r>
      <w:r w:rsidRPr="00D672DC">
        <w:rPr>
          <w:rFonts w:asciiTheme="minorHAnsi" w:hAnsiTheme="minorHAnsi" w:cstheme="minorHAnsi"/>
          <w:sz w:val="22"/>
        </w:rPr>
        <w:t xml:space="preserve"> </w:t>
      </w:r>
    </w:p>
    <w:p w14:paraId="59A9C826" w14:textId="6E02358E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5. Sazebník byl schválen </w:t>
      </w:r>
      <w:r w:rsidR="00AF076B">
        <w:rPr>
          <w:rFonts w:asciiTheme="minorHAnsi" w:hAnsiTheme="minorHAnsi" w:cstheme="minorHAnsi"/>
          <w:sz w:val="22"/>
        </w:rPr>
        <w:t>starostou obce</w:t>
      </w:r>
      <w:r w:rsidR="008056D2">
        <w:rPr>
          <w:rFonts w:asciiTheme="minorHAnsi" w:hAnsiTheme="minorHAnsi" w:cstheme="minorHAnsi"/>
          <w:sz w:val="22"/>
        </w:rPr>
        <w:t xml:space="preserve"> dne 23. 5. 2018.</w:t>
      </w:r>
    </w:p>
    <w:p w14:paraId="6170445A" w14:textId="77777777" w:rsidR="008D1036" w:rsidRPr="00D672DC" w:rsidRDefault="008D1036" w:rsidP="008D1036">
      <w:pPr>
        <w:jc w:val="both"/>
        <w:rPr>
          <w:rFonts w:asciiTheme="minorHAnsi" w:hAnsiTheme="minorHAnsi" w:cstheme="minorHAnsi"/>
          <w:sz w:val="22"/>
        </w:rPr>
      </w:pPr>
    </w:p>
    <w:p w14:paraId="2AFB15C6" w14:textId="33FDCBA2" w:rsidR="008D1036" w:rsidRDefault="008D1036" w:rsidP="008D1036">
      <w:pPr>
        <w:jc w:val="both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 xml:space="preserve">V </w:t>
      </w:r>
      <w:proofErr w:type="spellStart"/>
      <w:r w:rsidR="00AF076B">
        <w:rPr>
          <w:rFonts w:asciiTheme="minorHAnsi" w:hAnsiTheme="minorHAnsi" w:cstheme="minorHAnsi"/>
          <w:sz w:val="22"/>
        </w:rPr>
        <w:t>Drahobuzech</w:t>
      </w:r>
      <w:proofErr w:type="spellEnd"/>
      <w:r w:rsidRPr="00D672DC">
        <w:rPr>
          <w:rFonts w:asciiTheme="minorHAnsi" w:hAnsiTheme="minorHAnsi" w:cstheme="minorHAnsi"/>
          <w:sz w:val="22"/>
        </w:rPr>
        <w:t xml:space="preserve">, dne </w:t>
      </w:r>
      <w:r w:rsidR="008056D2">
        <w:rPr>
          <w:rFonts w:asciiTheme="minorHAnsi" w:hAnsiTheme="minorHAnsi" w:cstheme="minorHAnsi"/>
          <w:sz w:val="22"/>
        </w:rPr>
        <w:t>23. 5. 2018.</w:t>
      </w:r>
    </w:p>
    <w:p w14:paraId="33FA98C3" w14:textId="2FC34F8D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2CF9E79" w14:textId="21FF8863" w:rsidR="00E47D9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631FFE54" w14:textId="77777777" w:rsidR="00E47D9C" w:rsidRPr="00D672DC" w:rsidRDefault="00E47D9C" w:rsidP="008D1036">
      <w:pPr>
        <w:jc w:val="both"/>
        <w:rPr>
          <w:rFonts w:asciiTheme="minorHAnsi" w:hAnsiTheme="minorHAnsi" w:cstheme="minorHAnsi"/>
          <w:sz w:val="22"/>
        </w:rPr>
      </w:pPr>
    </w:p>
    <w:p w14:paraId="7D7F280A" w14:textId="77777777"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.......................................</w:t>
      </w:r>
    </w:p>
    <w:p w14:paraId="1230030B" w14:textId="11C41B5E" w:rsidR="008D1036" w:rsidRPr="00D672DC" w:rsidRDefault="008D1036" w:rsidP="008D1036">
      <w:pPr>
        <w:jc w:val="center"/>
        <w:rPr>
          <w:rFonts w:asciiTheme="minorHAnsi" w:hAnsiTheme="minorHAnsi" w:cstheme="minorHAnsi"/>
          <w:sz w:val="22"/>
        </w:rPr>
      </w:pPr>
      <w:r w:rsidRPr="00D672DC">
        <w:rPr>
          <w:rFonts w:asciiTheme="minorHAnsi" w:hAnsiTheme="minorHAnsi" w:cstheme="minorHAnsi"/>
          <w:sz w:val="22"/>
        </w:rPr>
        <w:t>starosta obce</w:t>
      </w:r>
    </w:p>
    <w:p w14:paraId="35383CA7" w14:textId="2E422658" w:rsidR="00DA38F9" w:rsidRPr="008D1036" w:rsidRDefault="008056D2" w:rsidP="008056D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Eduard </w:t>
      </w:r>
      <w:proofErr w:type="spellStart"/>
      <w:r>
        <w:rPr>
          <w:rFonts w:asciiTheme="minorHAnsi" w:hAnsiTheme="minorHAnsi" w:cstheme="minorHAnsi"/>
        </w:rPr>
        <w:t>Prágr</w:t>
      </w:r>
      <w:proofErr w:type="spellEnd"/>
    </w:p>
    <w:sectPr w:rsidR="00DA38F9" w:rsidRPr="008D1036" w:rsidSect="006F0B39">
      <w:footerReference w:type="even" r:id="rId8"/>
      <w:footerReference w:type="default" r:id="rId9"/>
      <w:pgSz w:w="11906" w:h="16838"/>
      <w:pgMar w:top="1560" w:right="1134" w:bottom="1276" w:left="1134" w:header="567" w:footer="6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4840F" w14:textId="77777777" w:rsidR="00F8484D" w:rsidRDefault="00F8484D">
      <w:r>
        <w:separator/>
      </w:r>
    </w:p>
  </w:endnote>
  <w:endnote w:type="continuationSeparator" w:id="0">
    <w:p w14:paraId="46C019BD" w14:textId="77777777" w:rsidR="00F8484D" w:rsidRDefault="00F8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D CE">
    <w:altName w:val="MS Mincho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A2C24" w14:textId="12D72128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4489">
      <w:rPr>
        <w:rStyle w:val="slostrnky"/>
        <w:noProof/>
      </w:rPr>
      <w:t>2</w:t>
    </w:r>
    <w:r>
      <w:rPr>
        <w:rStyle w:val="slostrnky"/>
      </w:rPr>
      <w:fldChar w:fldCharType="end"/>
    </w:r>
  </w:p>
  <w:p w14:paraId="3EFC446F" w14:textId="77777777" w:rsidR="009C3F17" w:rsidRPr="00CA113B" w:rsidRDefault="009C3F17" w:rsidP="009C3F17">
    <w:pPr>
      <w:pStyle w:val="Zpat"/>
      <w:rPr>
        <w:rFonts w:ascii="Nimbus Sans D CE" w:hAnsi="Nimbus Sans D CE" w:hint="eastAsia"/>
        <w:color w:val="FFFFFF"/>
      </w:rPr>
    </w:pPr>
    <w:r w:rsidRPr="00CA113B">
      <w:rPr>
        <w:rFonts w:ascii="Nimbus Sans D CE" w:hAnsi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B6D6C" w14:textId="77777777" w:rsidR="00F8484D" w:rsidRDefault="00F8484D">
      <w:r>
        <w:separator/>
      </w:r>
    </w:p>
  </w:footnote>
  <w:footnote w:type="continuationSeparator" w:id="0">
    <w:p w14:paraId="516F7A6F" w14:textId="77777777" w:rsidR="00F8484D" w:rsidRDefault="00F8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F9"/>
    <w:rsid w:val="00010531"/>
    <w:rsid w:val="00057B61"/>
    <w:rsid w:val="00097867"/>
    <w:rsid w:val="000E6575"/>
    <w:rsid w:val="001010F2"/>
    <w:rsid w:val="001215E0"/>
    <w:rsid w:val="001C6ACE"/>
    <w:rsid w:val="001F2538"/>
    <w:rsid w:val="00205FA9"/>
    <w:rsid w:val="002650A8"/>
    <w:rsid w:val="00270518"/>
    <w:rsid w:val="002B2CB6"/>
    <w:rsid w:val="0033501F"/>
    <w:rsid w:val="00397BFD"/>
    <w:rsid w:val="003D3E63"/>
    <w:rsid w:val="00430957"/>
    <w:rsid w:val="0044699C"/>
    <w:rsid w:val="00456A46"/>
    <w:rsid w:val="004B34FC"/>
    <w:rsid w:val="004D69D4"/>
    <w:rsid w:val="00584489"/>
    <w:rsid w:val="005D65B3"/>
    <w:rsid w:val="00620649"/>
    <w:rsid w:val="006754F1"/>
    <w:rsid w:val="006B7F5A"/>
    <w:rsid w:val="006E0222"/>
    <w:rsid w:val="006F0B39"/>
    <w:rsid w:val="00710558"/>
    <w:rsid w:val="008052AC"/>
    <w:rsid w:val="008056D2"/>
    <w:rsid w:val="0081442B"/>
    <w:rsid w:val="0089572F"/>
    <w:rsid w:val="008C0410"/>
    <w:rsid w:val="008D1036"/>
    <w:rsid w:val="008F7335"/>
    <w:rsid w:val="009015CF"/>
    <w:rsid w:val="0093593F"/>
    <w:rsid w:val="00965F88"/>
    <w:rsid w:val="009778A7"/>
    <w:rsid w:val="00991723"/>
    <w:rsid w:val="009A2271"/>
    <w:rsid w:val="009A4787"/>
    <w:rsid w:val="009A6F42"/>
    <w:rsid w:val="009C3F17"/>
    <w:rsid w:val="00A0633F"/>
    <w:rsid w:val="00A06D0B"/>
    <w:rsid w:val="00AC08F1"/>
    <w:rsid w:val="00AF076B"/>
    <w:rsid w:val="00B71964"/>
    <w:rsid w:val="00B84AA2"/>
    <w:rsid w:val="00C07BC2"/>
    <w:rsid w:val="00C526EC"/>
    <w:rsid w:val="00C7483F"/>
    <w:rsid w:val="00C955D0"/>
    <w:rsid w:val="00CA113B"/>
    <w:rsid w:val="00D64F2D"/>
    <w:rsid w:val="00D672DC"/>
    <w:rsid w:val="00D90B5D"/>
    <w:rsid w:val="00DA38F9"/>
    <w:rsid w:val="00DA676E"/>
    <w:rsid w:val="00DE2403"/>
    <w:rsid w:val="00DE7238"/>
    <w:rsid w:val="00DF6B76"/>
    <w:rsid w:val="00E16770"/>
    <w:rsid w:val="00E47D9C"/>
    <w:rsid w:val="00E54EA6"/>
    <w:rsid w:val="00F246C5"/>
    <w:rsid w:val="00F26FE6"/>
    <w:rsid w:val="00F52045"/>
    <w:rsid w:val="00F71F3A"/>
    <w:rsid w:val="00F8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B72A4F39-CCAC-4127-AC54-9F5A02E6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titulChar">
    <w:name w:val="Podtitul Char"/>
    <w:link w:val="Podtitul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0A7293-84B6-4259-870B-249DE0F9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 Süsserová</dc:creator>
  <cp:lastModifiedBy>CZECHPOINT</cp:lastModifiedBy>
  <cp:revision>4</cp:revision>
  <cp:lastPrinted>2018-11-01T10:43:00Z</cp:lastPrinted>
  <dcterms:created xsi:type="dcterms:W3CDTF">2018-06-14T08:31:00Z</dcterms:created>
  <dcterms:modified xsi:type="dcterms:W3CDTF">2018-11-01T11:00:00Z</dcterms:modified>
</cp:coreProperties>
</file>